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661958" w14:paraId="49EF19F6" w14:textId="77777777" w:rsidTr="008056E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6AA9" w14:textId="77777777" w:rsidR="00661958" w:rsidRDefault="00661958" w:rsidP="008056E8">
            <w:pPr>
              <w:spacing w:after="0"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</w:rPr>
              <w:t>Ministarstvo poljoprivrede,vodoprivrede i šumarstva Unsko-sanskog kantona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A844" w14:textId="77777777" w:rsidR="00661958" w:rsidRDefault="00661958" w:rsidP="008056E8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             Obrazac ZOP</w:t>
            </w:r>
          </w:p>
        </w:tc>
      </w:tr>
    </w:tbl>
    <w:p w14:paraId="74C3C35D" w14:textId="0D01E0AA" w:rsidR="00661958" w:rsidRDefault="00661958" w:rsidP="00595D4D">
      <w:pPr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ZAHTJEV</w:t>
      </w:r>
    </w:p>
    <w:p w14:paraId="152AAE30" w14:textId="6590EBB3" w:rsidR="00661958" w:rsidRDefault="00661958" w:rsidP="0066195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za prijavu na </w:t>
      </w:r>
      <w:r>
        <w:rPr>
          <w:rFonts w:ascii="Times New Roman" w:hAnsi="Times New Roman"/>
          <w:b/>
          <w:sz w:val="24"/>
          <w:szCs w:val="24"/>
        </w:rPr>
        <w:t>Javni poziv za korištenje  pašnjaka u državnom vlasništvu na području Unsko-sanskog kantona za 202</w:t>
      </w:r>
      <w:r w:rsidR="00C311D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1958" w14:paraId="227A171D" w14:textId="77777777" w:rsidTr="008056E8">
        <w:tc>
          <w:tcPr>
            <w:tcW w:w="4531" w:type="dxa"/>
          </w:tcPr>
          <w:p w14:paraId="5C0BA8B5" w14:textId="10C76005" w:rsidR="00661958" w:rsidRDefault="00661958" w:rsidP="00661958">
            <w:r>
              <w:rPr>
                <w:rFonts w:ascii="Times New Roman" w:eastAsia="Calibri" w:hAnsi="Times New Roman"/>
              </w:rPr>
              <w:t>Naziv klijenta(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pravno lice/ obrt/fizičko lice </w:t>
            </w:r>
          </w:p>
        </w:tc>
        <w:tc>
          <w:tcPr>
            <w:tcW w:w="4531" w:type="dxa"/>
          </w:tcPr>
          <w:p w14:paraId="4654136D" w14:textId="77777777" w:rsidR="00661958" w:rsidRDefault="00661958" w:rsidP="008056E8"/>
        </w:tc>
      </w:tr>
      <w:tr w:rsidR="00661958" w14:paraId="4015FD9D" w14:textId="77777777" w:rsidTr="008056E8">
        <w:tc>
          <w:tcPr>
            <w:tcW w:w="4531" w:type="dxa"/>
          </w:tcPr>
          <w:p w14:paraId="40D57732" w14:textId="77777777" w:rsidR="00661958" w:rsidRDefault="00661958" w:rsidP="008056E8">
            <w:r>
              <w:rPr>
                <w:rFonts w:ascii="Times New Roman" w:eastAsia="Calibri" w:hAnsi="Times New Roman"/>
              </w:rPr>
              <w:t>JIB/ID</w:t>
            </w:r>
          </w:p>
        </w:tc>
        <w:tc>
          <w:tcPr>
            <w:tcW w:w="4531" w:type="dxa"/>
          </w:tcPr>
          <w:p w14:paraId="584A93D3" w14:textId="77777777" w:rsidR="00661958" w:rsidRDefault="00661958" w:rsidP="008056E8"/>
        </w:tc>
      </w:tr>
      <w:tr w:rsidR="00661958" w14:paraId="77E4FA92" w14:textId="77777777" w:rsidTr="008056E8">
        <w:tc>
          <w:tcPr>
            <w:tcW w:w="4531" w:type="dxa"/>
          </w:tcPr>
          <w:p w14:paraId="26AF4275" w14:textId="77777777" w:rsidR="00661958" w:rsidRDefault="00661958" w:rsidP="008056E8">
            <w:r>
              <w:rPr>
                <w:rFonts w:ascii="Times New Roman" w:eastAsia="Calibri" w:hAnsi="Times New Roman"/>
              </w:rPr>
              <w:t>Adresa:Općina/grad,sjedište</w:t>
            </w:r>
          </w:p>
        </w:tc>
        <w:tc>
          <w:tcPr>
            <w:tcW w:w="4531" w:type="dxa"/>
          </w:tcPr>
          <w:p w14:paraId="2C9554DA" w14:textId="77777777" w:rsidR="00661958" w:rsidRDefault="00661958" w:rsidP="008056E8"/>
        </w:tc>
      </w:tr>
      <w:tr w:rsidR="00661958" w14:paraId="7E9AD982" w14:textId="77777777" w:rsidTr="008056E8">
        <w:tc>
          <w:tcPr>
            <w:tcW w:w="4531" w:type="dxa"/>
          </w:tcPr>
          <w:p w14:paraId="266DA8E7" w14:textId="77777777" w:rsidR="00661958" w:rsidRDefault="00661958" w:rsidP="008056E8">
            <w:r>
              <w:rPr>
                <w:rFonts w:ascii="Times New Roman" w:eastAsia="Calibri" w:hAnsi="Times New Roman"/>
              </w:rPr>
              <w:t>Broj telefona/faks/mobitel,e-mail</w:t>
            </w:r>
          </w:p>
        </w:tc>
        <w:tc>
          <w:tcPr>
            <w:tcW w:w="4531" w:type="dxa"/>
          </w:tcPr>
          <w:p w14:paraId="57F5751E" w14:textId="77777777" w:rsidR="00661958" w:rsidRDefault="00661958" w:rsidP="008056E8"/>
        </w:tc>
      </w:tr>
      <w:tr w:rsidR="00661958" w14:paraId="1234138F" w14:textId="77777777" w:rsidTr="008056E8">
        <w:tc>
          <w:tcPr>
            <w:tcW w:w="4531" w:type="dxa"/>
          </w:tcPr>
          <w:p w14:paraId="159759B9" w14:textId="77777777" w:rsidR="00661958" w:rsidRDefault="00661958" w:rsidP="008056E8">
            <w:r>
              <w:rPr>
                <w:rFonts w:ascii="Times New Roman" w:eastAsia="Calibri" w:hAnsi="Times New Roman"/>
              </w:rPr>
              <w:t>Broj RPG/RK</w:t>
            </w:r>
          </w:p>
        </w:tc>
        <w:tc>
          <w:tcPr>
            <w:tcW w:w="4531" w:type="dxa"/>
          </w:tcPr>
          <w:p w14:paraId="6A59CDAB" w14:textId="77777777" w:rsidR="00661958" w:rsidRDefault="00661958" w:rsidP="008056E8"/>
        </w:tc>
      </w:tr>
      <w:tr w:rsidR="00661958" w14:paraId="2A6F729C" w14:textId="77777777" w:rsidTr="008056E8">
        <w:tc>
          <w:tcPr>
            <w:tcW w:w="4531" w:type="dxa"/>
          </w:tcPr>
          <w:p w14:paraId="72DF00C8" w14:textId="77777777" w:rsidR="00661958" w:rsidRDefault="00661958" w:rsidP="008056E8">
            <w:r>
              <w:rPr>
                <w:rFonts w:ascii="Times New Roman" w:eastAsia="Calibri" w:hAnsi="Times New Roman"/>
              </w:rPr>
              <w:t>Naziv KO i br. k.č.čestice na kojoj se nalazi pašnjak</w:t>
            </w:r>
          </w:p>
        </w:tc>
        <w:tc>
          <w:tcPr>
            <w:tcW w:w="4531" w:type="dxa"/>
          </w:tcPr>
          <w:p w14:paraId="702DDC75" w14:textId="77777777" w:rsidR="00661958" w:rsidRDefault="00661958" w:rsidP="008056E8"/>
        </w:tc>
      </w:tr>
      <w:tr w:rsidR="00661958" w14:paraId="7CA48F58" w14:textId="77777777" w:rsidTr="008056E8">
        <w:tc>
          <w:tcPr>
            <w:tcW w:w="4531" w:type="dxa"/>
          </w:tcPr>
          <w:p w14:paraId="108C9920" w14:textId="74EA7A72" w:rsidR="00661958" w:rsidRDefault="00795E20" w:rsidP="00E72751">
            <w:r>
              <w:rPr>
                <w:rFonts w:ascii="Times New Roman" w:hAnsi="Times New Roman"/>
                <w:sz w:val="24"/>
                <w:szCs w:val="24"/>
              </w:rPr>
              <w:t xml:space="preserve">Veličina stada </w:t>
            </w:r>
            <w:r w:rsidR="00E72751">
              <w:rPr>
                <w:rFonts w:ascii="Times New Roman" w:hAnsi="Times New Roman"/>
                <w:sz w:val="24"/>
                <w:szCs w:val="24"/>
              </w:rPr>
              <w:t>/vrsta stoke/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broj pčelinjih zajednica</w:t>
            </w:r>
          </w:p>
        </w:tc>
        <w:tc>
          <w:tcPr>
            <w:tcW w:w="4531" w:type="dxa"/>
          </w:tcPr>
          <w:p w14:paraId="7CDB1AEA" w14:textId="77777777" w:rsidR="00661958" w:rsidRDefault="00661958" w:rsidP="008056E8"/>
        </w:tc>
      </w:tr>
      <w:tr w:rsidR="00795E20" w14:paraId="74FFCCC9" w14:textId="77777777" w:rsidTr="008056E8">
        <w:tc>
          <w:tcPr>
            <w:tcW w:w="4531" w:type="dxa"/>
          </w:tcPr>
          <w:p w14:paraId="48CB0647" w14:textId="73C651CA" w:rsidR="00795E20" w:rsidRDefault="00971676" w:rsidP="008056E8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Ime i prezime ovlaštene osobe</w:t>
            </w:r>
          </w:p>
        </w:tc>
        <w:tc>
          <w:tcPr>
            <w:tcW w:w="4531" w:type="dxa"/>
          </w:tcPr>
          <w:p w14:paraId="2FBCB1DA" w14:textId="77777777" w:rsidR="00795E20" w:rsidRDefault="00795E20" w:rsidP="008056E8"/>
        </w:tc>
      </w:tr>
    </w:tbl>
    <w:p w14:paraId="4CA9269B" w14:textId="77777777" w:rsidR="00CB6E71" w:rsidRDefault="00CB6E71" w:rsidP="00661958">
      <w:pPr>
        <w:spacing w:after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 prilogu zahtjeva dostavljamo slijedeću dokumentaciju /zaokružiti: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CB7427" w14:paraId="1C5FF55C" w14:textId="77777777" w:rsidTr="00CB7427">
        <w:tc>
          <w:tcPr>
            <w:tcW w:w="562" w:type="dxa"/>
          </w:tcPr>
          <w:p w14:paraId="0B968D26" w14:textId="05DE1420" w:rsidR="00CB7427" w:rsidRDefault="00CB7427" w:rsidP="00661958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rb</w:t>
            </w:r>
          </w:p>
        </w:tc>
        <w:tc>
          <w:tcPr>
            <w:tcW w:w="8500" w:type="dxa"/>
          </w:tcPr>
          <w:p w14:paraId="29B192F8" w14:textId="77777777" w:rsidR="00CB7427" w:rsidRDefault="00CB7427" w:rsidP="00661958">
            <w:pPr>
              <w:spacing w:after="0"/>
              <w:jc w:val="both"/>
              <w:rPr>
                <w:rFonts w:ascii="Times New Roman" w:eastAsia="Calibri" w:hAnsi="Times New Roman"/>
              </w:rPr>
            </w:pPr>
          </w:p>
        </w:tc>
      </w:tr>
      <w:tr w:rsidR="00CB7427" w14:paraId="652676C2" w14:textId="77777777" w:rsidTr="00CB7427">
        <w:tc>
          <w:tcPr>
            <w:tcW w:w="562" w:type="dxa"/>
          </w:tcPr>
          <w:p w14:paraId="285485EB" w14:textId="173A0028" w:rsidR="00CB7427" w:rsidRDefault="00CB7427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500" w:type="dxa"/>
          </w:tcPr>
          <w:p w14:paraId="4DA24463" w14:textId="6B3435C7" w:rsidR="00CB7427" w:rsidRDefault="00CB7427" w:rsidP="00D610D6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2C0C4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Dokaz </w:t>
            </w:r>
            <w:r w:rsidR="00D610D6">
              <w:rPr>
                <w:rFonts w:ascii="Times New Roman" w:hAnsi="Times New Roman"/>
                <w:sz w:val="24"/>
                <w:szCs w:val="24"/>
                <w:lang w:val="hr-HR"/>
              </w:rPr>
              <w:t>o upisu</w:t>
            </w:r>
            <w:r w:rsidRPr="002C0C4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u Registar poljoprivrednih gazdinstava ili Registar klijenata, (u daljem tekstu RPG ili RK), kao i Registar pčelara i pčelinjaka za  korisnike koji se bave uzgojem pčelinjih zajednica</w:t>
            </w:r>
            <w:r w:rsidR="00DF492C">
              <w:rPr>
                <w:rFonts w:ascii="Times New Roman" w:hAnsi="Times New Roman"/>
                <w:sz w:val="24"/>
                <w:szCs w:val="24"/>
                <w:lang w:val="hr-HR"/>
              </w:rPr>
              <w:t>;</w:t>
            </w:r>
          </w:p>
        </w:tc>
      </w:tr>
      <w:tr w:rsidR="00CB7427" w14:paraId="7B1B61EC" w14:textId="77777777" w:rsidTr="00CB7427">
        <w:tc>
          <w:tcPr>
            <w:tcW w:w="562" w:type="dxa"/>
          </w:tcPr>
          <w:p w14:paraId="0FA6E6CB" w14:textId="2724CCE8" w:rsidR="00CB7427" w:rsidRDefault="00CB7427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500" w:type="dxa"/>
          </w:tcPr>
          <w:p w14:paraId="10F0A5F5" w14:textId="167486D6" w:rsidR="00CB7427" w:rsidRDefault="008E4622" w:rsidP="00D610D6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Uvjerenje o izmirenim poreskim obavezama u periodu od 01.01. do 31.12. prethodne godine   </w:t>
            </w:r>
            <w:r w:rsidR="00D610D6">
              <w:rPr>
                <w:rFonts w:ascii="Times New Roman" w:hAnsi="Times New Roman"/>
                <w:sz w:val="24"/>
                <w:szCs w:val="24"/>
                <w:lang w:val="hr-HR"/>
              </w:rPr>
              <w:t>(Kantonalne poreske uprave i UIO za obrte i pravna lica)</w:t>
            </w:r>
            <w:r w:rsidR="00DF492C">
              <w:rPr>
                <w:rFonts w:ascii="Times New Roman" w:hAnsi="Times New Roman"/>
                <w:sz w:val="24"/>
                <w:szCs w:val="24"/>
                <w:lang w:val="hr-HR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</w:t>
            </w:r>
          </w:p>
        </w:tc>
      </w:tr>
      <w:tr w:rsidR="00CB7427" w14:paraId="63320E70" w14:textId="77777777" w:rsidTr="00CB7427">
        <w:tc>
          <w:tcPr>
            <w:tcW w:w="562" w:type="dxa"/>
          </w:tcPr>
          <w:p w14:paraId="6488843B" w14:textId="3C22782C" w:rsidR="00CB7427" w:rsidRDefault="008E4622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500" w:type="dxa"/>
          </w:tcPr>
          <w:p w14:paraId="6445C20B" w14:textId="5EAD5B80" w:rsidR="00CB7427" w:rsidRDefault="001A1B84" w:rsidP="00A767FB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856945">
              <w:rPr>
                <w:rFonts w:ascii="Times New Roman" w:hAnsi="Times New Roman"/>
                <w:bCs/>
                <w:sz w:val="24"/>
                <w:szCs w:val="24"/>
              </w:rPr>
              <w:t>ZK -izvadak (zemljišno-knjižni izvadak) i PL (posjedovni list), a za područja koja nemaju zemljišno knjižne podat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ke</w:t>
            </w:r>
            <w:r w:rsidRPr="00856945">
              <w:rPr>
                <w:rFonts w:ascii="Times New Roman" w:hAnsi="Times New Roman"/>
                <w:bCs/>
                <w:sz w:val="24"/>
                <w:szCs w:val="24"/>
              </w:rPr>
              <w:t xml:space="preserve"> priložiti ovjeren posjedovni list-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56945">
              <w:rPr>
                <w:rFonts w:ascii="Times New Roman" w:hAnsi="Times New Roman"/>
                <w:bCs/>
                <w:sz w:val="24"/>
                <w:szCs w:val="24"/>
              </w:rPr>
              <w:t>PL za katastarske čestice kao dokaz da se radi o državnom vlasništvu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  <w:tr w:rsidR="00CB7427" w14:paraId="4FB2748A" w14:textId="77777777" w:rsidTr="00CB7427">
        <w:tc>
          <w:tcPr>
            <w:tcW w:w="562" w:type="dxa"/>
          </w:tcPr>
          <w:p w14:paraId="1260D4DA" w14:textId="6E9547F7" w:rsidR="00CB7427" w:rsidRDefault="008E4622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500" w:type="dxa"/>
          </w:tcPr>
          <w:p w14:paraId="27D273D5" w14:textId="4B6081FC" w:rsidR="00CB7427" w:rsidRDefault="00AA3506" w:rsidP="00A767FB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Zapisnik općinskih/gradskih  službi za poljoprivredu i katastar da su parcele dovoljno identifikovane na terenu u prisustvu potencijalnog korisnika pašnjaka sa opisom stanja parcela, da je kod istih riješeno predhodno pitanje, kako bi se budući korisnik mogao bez problema uvesti u posjed od strane općinskih/gradskih službi za poljoprivredu i katastar;                      </w:t>
            </w:r>
          </w:p>
        </w:tc>
      </w:tr>
      <w:tr w:rsidR="00CB7427" w14:paraId="53FD25D8" w14:textId="77777777" w:rsidTr="00CB7427">
        <w:tc>
          <w:tcPr>
            <w:tcW w:w="562" w:type="dxa"/>
          </w:tcPr>
          <w:p w14:paraId="62B90333" w14:textId="702010FB" w:rsidR="00CB7427" w:rsidRDefault="008E4622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500" w:type="dxa"/>
          </w:tcPr>
          <w:p w14:paraId="6EBC9716" w14:textId="08D560C5" w:rsidR="00CB7427" w:rsidRDefault="00AA3506" w:rsidP="00B57564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Dokaz da je stado obilježeno i da su životinje/pčelinje zajednice pod stalnim  nadzorom veterinarske organizacije</w:t>
            </w:r>
            <w:r w:rsidR="0055399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B7427" w14:paraId="4CEE1959" w14:textId="77777777" w:rsidTr="00CB7427">
        <w:tc>
          <w:tcPr>
            <w:tcW w:w="562" w:type="dxa"/>
          </w:tcPr>
          <w:p w14:paraId="19DCD5D2" w14:textId="36D0CFFC" w:rsidR="00CB7427" w:rsidRDefault="008E4622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8500" w:type="dxa"/>
          </w:tcPr>
          <w:p w14:paraId="5F8B08A0" w14:textId="55718A99" w:rsidR="00CB7427" w:rsidRDefault="00AA3506" w:rsidP="00A767F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Potvrda da su grla obilježena i upisana u Jedinstveni registar domaćih životinja u 202</w:t>
            </w:r>
            <w:r w:rsidR="00691159">
              <w:rPr>
                <w:rFonts w:ascii="Times New Roman" w:eastAsia="Batang" w:hAnsi="Times New Roman"/>
                <w:sz w:val="24"/>
                <w:szCs w:val="24"/>
              </w:rPr>
              <w:t>6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. godini na ime klijenta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 držaoce ovaca i koza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Obrazac A1 ili pasoš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na ime klijenta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 držaoce goveda, konja i magaraca</w:t>
            </w:r>
            <w:r w:rsidR="0055399A">
              <w:rPr>
                <w:rFonts w:ascii="Times New Roman" w:hAnsi="Times New Roman"/>
                <w:sz w:val="24"/>
                <w:szCs w:val="24"/>
              </w:rPr>
              <w:t>;</w:t>
            </w:r>
            <w:r w:rsidR="008E4622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  <w:p w14:paraId="73D6C94C" w14:textId="77777777" w:rsidR="00A43036" w:rsidRDefault="00A43036" w:rsidP="00A767F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039814" w14:textId="100BD093" w:rsidR="00A43036" w:rsidRDefault="00A43036" w:rsidP="00A767FB">
            <w:pPr>
              <w:spacing w:after="0"/>
              <w:jc w:val="both"/>
              <w:rPr>
                <w:rFonts w:ascii="Times New Roman" w:eastAsia="Calibri" w:hAnsi="Times New Roman"/>
              </w:rPr>
            </w:pPr>
          </w:p>
        </w:tc>
      </w:tr>
      <w:tr w:rsidR="00CB7427" w14:paraId="019C5EB7" w14:textId="77777777" w:rsidTr="00CB7427">
        <w:tc>
          <w:tcPr>
            <w:tcW w:w="562" w:type="dxa"/>
          </w:tcPr>
          <w:p w14:paraId="1C3C1F6F" w14:textId="106CF917" w:rsidR="00CB7427" w:rsidRDefault="00913761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7.</w:t>
            </w:r>
          </w:p>
        </w:tc>
        <w:tc>
          <w:tcPr>
            <w:tcW w:w="8500" w:type="dxa"/>
          </w:tcPr>
          <w:p w14:paraId="38BDEAB9" w14:textId="274013CD" w:rsidR="006765D6" w:rsidRDefault="006765D6" w:rsidP="00A94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Ovjerenu izjavu općinskog/gradskog ili kantonalnog udruženja pčelara u kojem je  korisnik učlanjen, da materijalno i krivično stoji iza podataka o broju aktivnih pčelinjih društava u vlasništvu korisnika i da se korisnik nalazi na popisu članstva udruženja u tekućoj godini</w:t>
            </w:r>
            <w:r w:rsidR="005539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8EAD54" w14:textId="304D603C" w:rsidR="00CB7427" w:rsidRDefault="00CB7427" w:rsidP="007924DC">
            <w:pPr>
              <w:tabs>
                <w:tab w:val="left" w:pos="284"/>
              </w:tabs>
              <w:spacing w:line="240" w:lineRule="auto"/>
              <w:ind w:left="142"/>
              <w:jc w:val="both"/>
              <w:rPr>
                <w:rFonts w:ascii="Times New Roman" w:eastAsia="Calibri" w:hAnsi="Times New Roman"/>
              </w:rPr>
            </w:pPr>
          </w:p>
        </w:tc>
      </w:tr>
      <w:tr w:rsidR="00A767FB" w14:paraId="19B277DC" w14:textId="77777777" w:rsidTr="00CB7427">
        <w:tc>
          <w:tcPr>
            <w:tcW w:w="562" w:type="dxa"/>
          </w:tcPr>
          <w:p w14:paraId="5D8017A1" w14:textId="4582766B" w:rsidR="00A767FB" w:rsidRDefault="00A767FB" w:rsidP="00A767FB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</w:t>
            </w:r>
          </w:p>
        </w:tc>
        <w:tc>
          <w:tcPr>
            <w:tcW w:w="8500" w:type="dxa"/>
          </w:tcPr>
          <w:p w14:paraId="16175F5F" w14:textId="60447783" w:rsidR="00A767FB" w:rsidRDefault="00A767FB" w:rsidP="00A94EDA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Ovjerena izjava o iskustvu u bavljenju stočarskom i pčelarskom proizvodnjom u godinama</w:t>
            </w:r>
            <w:r w:rsidR="0055399A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67FB" w14:paraId="577EE5CC" w14:textId="77777777" w:rsidTr="00CB7427">
        <w:tc>
          <w:tcPr>
            <w:tcW w:w="562" w:type="dxa"/>
          </w:tcPr>
          <w:p w14:paraId="39667FDF" w14:textId="6B2B8B2F" w:rsidR="00A767FB" w:rsidRDefault="00A767FB" w:rsidP="00A767FB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9.</w:t>
            </w:r>
          </w:p>
        </w:tc>
        <w:tc>
          <w:tcPr>
            <w:tcW w:w="8500" w:type="dxa"/>
          </w:tcPr>
          <w:p w14:paraId="2C44690D" w14:textId="3DA9C6D7" w:rsidR="00A767FB" w:rsidRDefault="00A767FB" w:rsidP="00DE22F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 prebivališta u odnosu na lokaciju pašnjaka (dokaz: Izvod iz CIPS-a ne stariji od 3 mjeseca od dana objave Javnog poziva)</w:t>
            </w:r>
            <w:r w:rsidR="0055399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767FB" w14:paraId="51901886" w14:textId="77777777" w:rsidTr="00CB7427">
        <w:tc>
          <w:tcPr>
            <w:tcW w:w="562" w:type="dxa"/>
          </w:tcPr>
          <w:p w14:paraId="28D93386" w14:textId="305F6A4C" w:rsidR="00A767FB" w:rsidRDefault="00A767FB" w:rsidP="00A767FB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</w:t>
            </w:r>
          </w:p>
        </w:tc>
        <w:tc>
          <w:tcPr>
            <w:tcW w:w="8500" w:type="dxa"/>
          </w:tcPr>
          <w:p w14:paraId="2F9A67E2" w14:textId="353DEF50" w:rsidR="00A767FB" w:rsidRDefault="00A767FB" w:rsidP="00A767F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Korisnik koji je u prethodnom periodu koristio pašnjak  (dokaz: ugovor)</w:t>
            </w:r>
            <w:r w:rsidR="0055399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767FB" w14:paraId="65A24ECB" w14:textId="77777777" w:rsidTr="00CB7427">
        <w:tc>
          <w:tcPr>
            <w:tcW w:w="562" w:type="dxa"/>
          </w:tcPr>
          <w:p w14:paraId="08B791F6" w14:textId="7537AD2D" w:rsidR="00A767FB" w:rsidRDefault="00A767FB" w:rsidP="00A767FB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11.</w:t>
            </w:r>
          </w:p>
        </w:tc>
        <w:tc>
          <w:tcPr>
            <w:tcW w:w="8500" w:type="dxa"/>
          </w:tcPr>
          <w:p w14:paraId="056743D7" w14:textId="2412954C" w:rsidR="00A767FB" w:rsidRDefault="00A767FB" w:rsidP="00A767F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Vlastito transportno sredstvo–kamion ponuditelja registrirano (dokaz- ovjerena kopija važeće saobraćajne dozvole</w:t>
            </w:r>
            <w:r w:rsidR="0055399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767FB" w14:paraId="510324F2" w14:textId="77777777" w:rsidTr="00CB7427">
        <w:tc>
          <w:tcPr>
            <w:tcW w:w="562" w:type="dxa"/>
          </w:tcPr>
          <w:p w14:paraId="02D2455C" w14:textId="298A0329" w:rsidR="00A767FB" w:rsidRDefault="00A767FB" w:rsidP="00A767FB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</w:t>
            </w:r>
          </w:p>
        </w:tc>
        <w:tc>
          <w:tcPr>
            <w:tcW w:w="8500" w:type="dxa"/>
          </w:tcPr>
          <w:p w14:paraId="57BB8C53" w14:textId="77F65827" w:rsidR="00A767FB" w:rsidRDefault="00A767FB" w:rsidP="003B53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Posjedovanje poljoprivredne mehanizacije ponuditelja registrirane zaključno sa 31.10.202</w:t>
            </w:r>
            <w:r w:rsidR="00465F5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 godine(dokaz- ovjerena kopija važeće saobraćajne dozvole za traktor)</w:t>
            </w:r>
            <w:r w:rsidR="0055399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767FB" w14:paraId="63E40394" w14:textId="77777777" w:rsidTr="00CB7427">
        <w:tc>
          <w:tcPr>
            <w:tcW w:w="562" w:type="dxa"/>
          </w:tcPr>
          <w:p w14:paraId="13F60118" w14:textId="2C7DE276" w:rsidR="00A767FB" w:rsidRDefault="00A767FB" w:rsidP="00A767FB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13.</w:t>
            </w:r>
          </w:p>
        </w:tc>
        <w:tc>
          <w:tcPr>
            <w:tcW w:w="8500" w:type="dxa"/>
          </w:tcPr>
          <w:p w14:paraId="5F94A0A7" w14:textId="71B1DD80" w:rsidR="00A767FB" w:rsidRDefault="00A767FB" w:rsidP="00A767F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Dokaz o starosti ponuditelja(fizička osoba/nositelj obrta/odgovorna osoba u pravnoj osobi)-Kopija lične karte</w:t>
            </w:r>
            <w:r w:rsidR="0055399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767FB" w14:paraId="6F55D3D9" w14:textId="77777777" w:rsidTr="00CB7427">
        <w:tc>
          <w:tcPr>
            <w:tcW w:w="562" w:type="dxa"/>
          </w:tcPr>
          <w:p w14:paraId="0051E7CB" w14:textId="6BDEDC4C" w:rsidR="00A767FB" w:rsidRDefault="00A767FB" w:rsidP="00A767FB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14.</w:t>
            </w:r>
          </w:p>
        </w:tc>
        <w:tc>
          <w:tcPr>
            <w:tcW w:w="8500" w:type="dxa"/>
          </w:tcPr>
          <w:p w14:paraId="6135FDC8" w14:textId="3E01C64B" w:rsidR="00A767FB" w:rsidRDefault="00A767FB" w:rsidP="00A767F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Iznos ponude u KM/ha _________________</w:t>
            </w:r>
          </w:p>
        </w:tc>
      </w:tr>
    </w:tbl>
    <w:p w14:paraId="22F427EF" w14:textId="77777777" w:rsidR="000502BC" w:rsidRDefault="000502BC" w:rsidP="005E1B6B">
      <w:pPr>
        <w:rPr>
          <w:rFonts w:ascii="Times New Roman" w:hAnsi="Times New Roman"/>
        </w:rPr>
      </w:pPr>
    </w:p>
    <w:p w14:paraId="0BACBB25" w14:textId="77777777" w:rsidR="000502BC" w:rsidRDefault="000502BC" w:rsidP="005E1B6B">
      <w:pPr>
        <w:rPr>
          <w:rFonts w:ascii="Times New Roman" w:hAnsi="Times New Roman"/>
        </w:rPr>
      </w:pPr>
    </w:p>
    <w:p w14:paraId="7C943136" w14:textId="77777777" w:rsidR="000502BC" w:rsidRDefault="000502BC" w:rsidP="005E1B6B">
      <w:pPr>
        <w:rPr>
          <w:rFonts w:ascii="Times New Roman" w:hAnsi="Times New Roman"/>
        </w:rPr>
      </w:pPr>
    </w:p>
    <w:p w14:paraId="5C30DC5A" w14:textId="77777777" w:rsidR="000502BC" w:rsidRDefault="000502BC" w:rsidP="005E1B6B">
      <w:pPr>
        <w:rPr>
          <w:rFonts w:ascii="Times New Roman" w:hAnsi="Times New Roman"/>
        </w:rPr>
      </w:pPr>
    </w:p>
    <w:p w14:paraId="55EE759D" w14:textId="223DDEDF" w:rsidR="005E1B6B" w:rsidRDefault="005E1B6B" w:rsidP="005E1B6B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           M.P.                     ________________________</w:t>
      </w:r>
    </w:p>
    <w:p w14:paraId="3822E027" w14:textId="77777777" w:rsidR="005E1B6B" w:rsidRDefault="005E1B6B" w:rsidP="005E1B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(mjesto i datum)                                                       (potpis ovlaštene osobe klijenta)</w:t>
      </w:r>
    </w:p>
    <w:p w14:paraId="2CFE0306" w14:textId="77777777" w:rsidR="005E1B6B" w:rsidRDefault="005E1B6B" w:rsidP="005E1B6B">
      <w:pPr>
        <w:rPr>
          <w:rFonts w:ascii="Times New Roman" w:hAnsi="Times New Roman"/>
        </w:rPr>
      </w:pPr>
    </w:p>
    <w:p w14:paraId="7E2DCB56" w14:textId="77777777" w:rsidR="003A1E5E" w:rsidRDefault="003A1E5E"/>
    <w:p w14:paraId="0C046EB4" w14:textId="77777777" w:rsidR="00BC2F02" w:rsidRDefault="00BC2F02"/>
    <w:p w14:paraId="21179FCC" w14:textId="77777777" w:rsidR="00BC2F02" w:rsidRDefault="00BC2F02"/>
    <w:p w14:paraId="225A15A0" w14:textId="77777777" w:rsidR="00BC2F02" w:rsidRDefault="00BC2F02"/>
    <w:p w14:paraId="74FC5DA9" w14:textId="77777777" w:rsidR="00BC2F02" w:rsidRDefault="00BC2F02"/>
    <w:p w14:paraId="10A201A0" w14:textId="77777777" w:rsidR="00BC2F02" w:rsidRDefault="00BC2F02"/>
    <w:p w14:paraId="322519E3" w14:textId="77777777" w:rsidR="00BC2F02" w:rsidRDefault="00BC2F02"/>
    <w:p w14:paraId="545EED3C" w14:textId="77777777" w:rsidR="00BC2F02" w:rsidRDefault="00BC2F02"/>
    <w:p w14:paraId="58BFF37B" w14:textId="77777777" w:rsidR="00BC2F02" w:rsidRDefault="00BC2F02"/>
    <w:p w14:paraId="56ECA9F9" w14:textId="77777777" w:rsidR="00BC2F02" w:rsidRDefault="00BC2F02"/>
    <w:p w14:paraId="50418BB3" w14:textId="77777777" w:rsidR="00BC2F02" w:rsidRDefault="00BC2F02"/>
    <w:p w14:paraId="7D992E7C" w14:textId="77777777" w:rsidR="00BC2F02" w:rsidRDefault="00BC2F02"/>
    <w:p w14:paraId="789950CA" w14:textId="77777777" w:rsidR="00BC2F02" w:rsidRDefault="00BC2F02"/>
    <w:p w14:paraId="2CBD5E6E" w14:textId="77777777" w:rsidR="00BC2F02" w:rsidRDefault="00BC2F02"/>
    <w:p w14:paraId="77DC5DFA" w14:textId="77777777" w:rsidR="00BC2F02" w:rsidRDefault="00BC2F02"/>
    <w:p w14:paraId="5C0E2C9D" w14:textId="77777777" w:rsidR="00BC2F02" w:rsidRDefault="00BC2F02"/>
    <w:p w14:paraId="26D27959" w14:textId="77777777" w:rsidR="00BC2F02" w:rsidRDefault="00BC2F02"/>
    <w:p w14:paraId="73861DE6" w14:textId="77777777" w:rsidR="00BC2F02" w:rsidRDefault="00BC2F02"/>
    <w:sectPr w:rsidR="00BC2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60"/>
    <w:rsid w:val="000502BC"/>
    <w:rsid w:val="0006660A"/>
    <w:rsid w:val="00127702"/>
    <w:rsid w:val="001A1B84"/>
    <w:rsid w:val="002211F8"/>
    <w:rsid w:val="00231C76"/>
    <w:rsid w:val="00243511"/>
    <w:rsid w:val="0032529F"/>
    <w:rsid w:val="003A1E5E"/>
    <w:rsid w:val="003B53FF"/>
    <w:rsid w:val="00465F5E"/>
    <w:rsid w:val="00495ECE"/>
    <w:rsid w:val="0055399A"/>
    <w:rsid w:val="00595D4D"/>
    <w:rsid w:val="005A6E80"/>
    <w:rsid w:val="005E1B6B"/>
    <w:rsid w:val="006013ED"/>
    <w:rsid w:val="00661958"/>
    <w:rsid w:val="006765D6"/>
    <w:rsid w:val="00691159"/>
    <w:rsid w:val="006973E1"/>
    <w:rsid w:val="006F418F"/>
    <w:rsid w:val="00726672"/>
    <w:rsid w:val="007924DC"/>
    <w:rsid w:val="00795E20"/>
    <w:rsid w:val="007C2F36"/>
    <w:rsid w:val="007E337E"/>
    <w:rsid w:val="00852BD7"/>
    <w:rsid w:val="008E2954"/>
    <w:rsid w:val="008E4622"/>
    <w:rsid w:val="00913761"/>
    <w:rsid w:val="00971676"/>
    <w:rsid w:val="00A1587B"/>
    <w:rsid w:val="00A43036"/>
    <w:rsid w:val="00A64371"/>
    <w:rsid w:val="00A767FB"/>
    <w:rsid w:val="00A94EDA"/>
    <w:rsid w:val="00AA3506"/>
    <w:rsid w:val="00AC110C"/>
    <w:rsid w:val="00AD00C6"/>
    <w:rsid w:val="00AD5E34"/>
    <w:rsid w:val="00AF73E6"/>
    <w:rsid w:val="00B57564"/>
    <w:rsid w:val="00B86EE2"/>
    <w:rsid w:val="00BC2F02"/>
    <w:rsid w:val="00C2301F"/>
    <w:rsid w:val="00C311D1"/>
    <w:rsid w:val="00C326BB"/>
    <w:rsid w:val="00CB6E71"/>
    <w:rsid w:val="00CB7427"/>
    <w:rsid w:val="00D00D64"/>
    <w:rsid w:val="00D610D6"/>
    <w:rsid w:val="00D73F48"/>
    <w:rsid w:val="00DE2260"/>
    <w:rsid w:val="00DE22F6"/>
    <w:rsid w:val="00DF492C"/>
    <w:rsid w:val="00E176E1"/>
    <w:rsid w:val="00E72751"/>
    <w:rsid w:val="00EA2079"/>
    <w:rsid w:val="00F24FE9"/>
    <w:rsid w:val="00F31433"/>
    <w:rsid w:val="00F57F65"/>
    <w:rsid w:val="00FA6864"/>
    <w:rsid w:val="00FC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A0B6"/>
  <w15:chartTrackingRefBased/>
  <w15:docId w15:val="{607BD863-8F44-4659-9F02-DC29579B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6B"/>
    <w:pPr>
      <w:spacing w:after="200" w:line="276" w:lineRule="auto"/>
    </w:pPr>
    <w:rPr>
      <w:rFonts w:ascii="Calibri" w:eastAsia="Times New Roman" w:hAnsi="Calibri" w:cs="Times New Roman"/>
      <w:lang w:val="bs-Latn-BA" w:eastAsia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73F48"/>
    <w:pPr>
      <w:spacing w:after="0" w:line="240" w:lineRule="auto"/>
    </w:pPr>
  </w:style>
  <w:style w:type="character" w:customStyle="1" w:styleId="highlight">
    <w:name w:val="highlight"/>
    <w:basedOn w:val="Zadanifontodlomka"/>
    <w:rsid w:val="00D73F48"/>
  </w:style>
  <w:style w:type="paragraph" w:styleId="Tekstbalonia">
    <w:name w:val="Balloon Text"/>
    <w:basedOn w:val="Normal"/>
    <w:link w:val="TekstbaloniaChar"/>
    <w:uiPriority w:val="99"/>
    <w:semiHidden/>
    <w:unhideWhenUsed/>
    <w:rsid w:val="007E3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337E"/>
    <w:rPr>
      <w:rFonts w:ascii="Segoe UI" w:eastAsia="Times New Roman" w:hAnsi="Segoe UI" w:cs="Segoe UI"/>
      <w:sz w:val="18"/>
      <w:szCs w:val="18"/>
      <w:lang w:val="bs-Latn-BA" w:eastAsia="bs-Latn-BA"/>
    </w:rPr>
  </w:style>
  <w:style w:type="table" w:styleId="Reetkatablice">
    <w:name w:val="Table Grid"/>
    <w:basedOn w:val="Obinatablica"/>
    <w:uiPriority w:val="39"/>
    <w:rsid w:val="00F2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E307A-3FBA-4444-8F27-9DD15626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Šimić</dc:creator>
  <cp:keywords/>
  <dc:description/>
  <cp:lastModifiedBy>vlada vlada1</cp:lastModifiedBy>
  <cp:revision>90</cp:revision>
  <cp:lastPrinted>2024-05-17T09:03:00Z</cp:lastPrinted>
  <dcterms:created xsi:type="dcterms:W3CDTF">2020-08-18T06:52:00Z</dcterms:created>
  <dcterms:modified xsi:type="dcterms:W3CDTF">2026-03-30T05:20:00Z</dcterms:modified>
</cp:coreProperties>
</file>